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C18B4" w14:textId="6CE16FE3" w:rsidR="00D30C3C" w:rsidRDefault="00D30C3C" w:rsidP="003E25F4">
      <w:pPr>
        <w:rPr>
          <w:rFonts w:hint="cs"/>
          <w:rtl/>
        </w:rPr>
      </w:pPr>
      <w:r>
        <w:rPr>
          <w:rFonts w:hint="cs"/>
          <w:rtl/>
        </w:rPr>
        <w:t>كتابة المقالات الصحية عن الأمراض  كمرض التصلب اللويحي .</w:t>
      </w:r>
    </w:p>
    <w:p w14:paraId="53E3210D" w14:textId="77777777" w:rsidR="00D30C3C" w:rsidRDefault="00D30C3C" w:rsidP="003E25F4"/>
    <w:p w14:paraId="4A208CFB" w14:textId="203CB471" w:rsidR="003E25F4" w:rsidRDefault="003E25F4" w:rsidP="003E25F4">
      <w:pPr>
        <w:rPr>
          <w:rtl/>
        </w:rPr>
      </w:pPr>
      <w:r>
        <w:t>Multiple sclerosis (MS) is a chronic autoimmune disease of the central nervous system (CNS) that affects the brain, spinal cord, and optic nerves. In MS, the immune system attacks and damages the myelin sheath, a protective covering that surrounds nerve fibers and helps transmit nerve impulses.</w:t>
      </w:r>
    </w:p>
    <w:p w14:paraId="549DD4A2" w14:textId="1977DC04" w:rsidR="00D30C3C" w:rsidRDefault="00D30C3C" w:rsidP="00D30C3C">
      <w:pPr>
        <w:jc w:val="right"/>
        <w:rPr>
          <w:rFonts w:hint="cs"/>
          <w:rtl/>
        </w:rPr>
      </w:pPr>
      <w:r>
        <w:rPr>
          <w:rFonts w:hint="cs"/>
          <w:rtl/>
        </w:rPr>
        <w:t xml:space="preserve">مرض التصلب اللويحي هو مرض </w:t>
      </w:r>
      <w:r w:rsidRPr="00D30C3C">
        <w:rPr>
          <w:rFonts w:cs="Arial"/>
          <w:rtl/>
        </w:rPr>
        <w:t>ويؤثر على الدماغ والحبل الشو</w:t>
      </w:r>
      <w:r>
        <w:rPr>
          <w:rFonts w:cs="Arial" w:hint="cs"/>
          <w:rtl/>
        </w:rPr>
        <w:t xml:space="preserve">كي </w:t>
      </w:r>
      <w:r w:rsidRPr="00D30C3C">
        <w:rPr>
          <w:rFonts w:cs="Arial"/>
          <w:rtl/>
        </w:rPr>
        <w:t xml:space="preserve"> والأعصاب</w:t>
      </w:r>
      <w:r>
        <w:rPr>
          <w:rFonts w:cs="Arial" w:hint="cs"/>
          <w:rtl/>
        </w:rPr>
        <w:t xml:space="preserve"> ويتمد تأثيرة على المخ والحبل الشوكي والأعصاب البصرية . هذا المرض يهاجم الجهاز الجهاز المناعي مزمن يصيب الجهاز العصبي المركزي ويؤثر على طبة المايلين وهي الطبقة التي تحيط بالأعصاب والتي تكمن وظيفتها في نقل السيلات العصبية من حلية هعصبية الى خليه عصبية أخرى.</w:t>
      </w:r>
    </w:p>
    <w:p w14:paraId="5DCD51D3" w14:textId="77777777" w:rsidR="003E25F4" w:rsidRDefault="003E25F4" w:rsidP="00D30C3C"/>
    <w:p w14:paraId="28C8E0EC" w14:textId="77777777" w:rsidR="003E25F4" w:rsidRDefault="003E25F4" w:rsidP="003E25F4">
      <w:r>
        <w:t xml:space="preserve">As a result of this damage, </w:t>
      </w:r>
      <w:proofErr w:type="gramStart"/>
      <w:r>
        <w:t>the communication</w:t>
      </w:r>
      <w:proofErr w:type="gramEnd"/>
      <w:r>
        <w:t xml:space="preserve"> between the brain and other parts of the body is disrupted, leading to a wide range of symptoms that can vary in severity and duration. Common symptoms of MS include fatigue, muscle weakness, coordination problems, blurred vision, and cognitive impairment.</w:t>
      </w:r>
    </w:p>
    <w:p w14:paraId="3D698C56" w14:textId="77777777" w:rsidR="003E25F4" w:rsidRDefault="003E25F4" w:rsidP="003E25F4"/>
    <w:p w14:paraId="07BC6FCF" w14:textId="1539877A" w:rsidR="00000000" w:rsidRDefault="003E25F4" w:rsidP="003E25F4">
      <w:r>
        <w:t>MS is a progressive disease, which means that symptoms can worsen over time. There is currently no cure for MS, but there are treatments available that can help manage symptoms, slow down the progression of the disease, and improve the quality of life for people living with MS.</w:t>
      </w:r>
    </w:p>
    <w:p w14:paraId="2D3529C9" w14:textId="77777777" w:rsidR="003E25F4" w:rsidRDefault="003E25F4" w:rsidP="003E25F4"/>
    <w:p w14:paraId="2C09FBB9" w14:textId="5E8C1E3F" w:rsidR="003E25F4" w:rsidRDefault="003E25F4" w:rsidP="003E25F4">
      <w:r>
        <w:t xml:space="preserve">How to support patients with multiple </w:t>
      </w:r>
      <w:proofErr w:type="gramStart"/>
      <w:r>
        <w:t>sclerosis ?</w:t>
      </w:r>
      <w:proofErr w:type="gramEnd"/>
    </w:p>
    <w:p w14:paraId="6B1A0B0E" w14:textId="77777777" w:rsidR="003E25F4" w:rsidRDefault="003E25F4" w:rsidP="003E25F4"/>
    <w:p w14:paraId="3A9C3740" w14:textId="77777777" w:rsidR="003E25F4" w:rsidRDefault="003E25F4" w:rsidP="003E25F4">
      <w:r>
        <w:t>Multiple sclerosis (MS) can have a significant impact on a person's emotional well-being, and it is important to address their emotional needs along with their physical symptoms. Here are some ways to improve the emotional well-being of people with MS:</w:t>
      </w:r>
    </w:p>
    <w:p w14:paraId="160058C3" w14:textId="77777777" w:rsidR="003E25F4" w:rsidRDefault="003E25F4" w:rsidP="003E25F4"/>
    <w:p w14:paraId="2659E165" w14:textId="77777777" w:rsidR="003E25F4" w:rsidRDefault="003E25F4" w:rsidP="003E25F4">
      <w:r>
        <w:t>1. Provide emotional support: People with MS may feel isolated or overwhelmed at times, so it is important to offer emotional support through regular check-ins, listening, and providing a safe space for them to express their feelings.</w:t>
      </w:r>
    </w:p>
    <w:p w14:paraId="6128AE24" w14:textId="77777777" w:rsidR="003E25F4" w:rsidRDefault="003E25F4" w:rsidP="003E25F4"/>
    <w:p w14:paraId="70AD7BBC" w14:textId="77777777" w:rsidR="003E25F4" w:rsidRDefault="003E25F4" w:rsidP="003E25F4">
      <w:r>
        <w:t>2. Encourage healthy lifestyle habits: A healthy lifestyle can improve both physical and emotional health. Encourage the person with MS to exercise regularly, eat a healthy diet, get enough sleep, and avoid smoking and excessive alcohol consumption.</w:t>
      </w:r>
    </w:p>
    <w:p w14:paraId="4A70C146" w14:textId="77777777" w:rsidR="003E25F4" w:rsidRDefault="003E25F4" w:rsidP="003E25F4"/>
    <w:p w14:paraId="62B37C82" w14:textId="77777777" w:rsidR="003E25F4" w:rsidRDefault="003E25F4" w:rsidP="003E25F4">
      <w:r>
        <w:t>3. Offer counseling or therapy: People with MS may benefit from counseling or therapy to help them cope with the emotional challenges of living with a chronic illness. Therapy can help them develop coping strategies, manage stress, and improve their overall well-being.</w:t>
      </w:r>
    </w:p>
    <w:p w14:paraId="1ABC7E84" w14:textId="77777777" w:rsidR="003E25F4" w:rsidRDefault="003E25F4" w:rsidP="003E25F4"/>
    <w:p w14:paraId="4C4E4806" w14:textId="77777777" w:rsidR="003E25F4" w:rsidRDefault="003E25F4" w:rsidP="003E25F4">
      <w:r>
        <w:t>4. Connect with support groups: Support groups can be a valuable resource for people with MS to connect with others who understand their experiences and can offer emotional support and practical advice.</w:t>
      </w:r>
    </w:p>
    <w:p w14:paraId="722DDF40" w14:textId="77777777" w:rsidR="003E25F4" w:rsidRDefault="003E25F4" w:rsidP="003E25F4"/>
    <w:p w14:paraId="64DA889E" w14:textId="77777777" w:rsidR="003E25F4" w:rsidRDefault="003E25F4" w:rsidP="003E25F4">
      <w:r>
        <w:t>5. Provide education: Educate the person with MS and their loved ones about the disease and its management. This can help reduce anxiety and uncertainty and empower them to take an active role in their care.</w:t>
      </w:r>
    </w:p>
    <w:p w14:paraId="2EB804AB" w14:textId="77777777" w:rsidR="003E25F4" w:rsidRDefault="003E25F4" w:rsidP="003E25F4"/>
    <w:p w14:paraId="306C0834" w14:textId="6497E3D8" w:rsidR="003E25F4" w:rsidRDefault="003E25F4" w:rsidP="003E25F4">
      <w:r>
        <w:t>By addressing the emotional needs of people with MS, we can help improve their overall quality of life and support them in managing their condition.</w:t>
      </w:r>
    </w:p>
    <w:p w14:paraId="4B76C434" w14:textId="77777777" w:rsidR="00A60EAA" w:rsidRDefault="00A60EAA" w:rsidP="00A60EAA">
      <w:r>
        <w:t>There is no specific diet that has been proven to cure or prevent multiple sclerosis (MS). However, some people with MS may find that certain foods or dietary patterns can exacerbate their symptoms. Here are some foods and dietary habits that people with MS may want to avoid or limit:</w:t>
      </w:r>
    </w:p>
    <w:p w14:paraId="2651D49C" w14:textId="77777777" w:rsidR="00A60EAA" w:rsidRDefault="00A60EAA" w:rsidP="00A60EAA"/>
    <w:p w14:paraId="2C5636B8" w14:textId="77777777" w:rsidR="00A60EAA" w:rsidRDefault="00A60EAA" w:rsidP="00A60EAA">
      <w:r>
        <w:t>1. Saturated and trans fats: Saturated and trans fats can increase inflammation in the body, which may worsen MS symptoms. Foods high in saturated and trans fats include fried foods, fatty meats, processed snacks, and baked goods.</w:t>
      </w:r>
    </w:p>
    <w:p w14:paraId="027E06B7" w14:textId="77777777" w:rsidR="00A60EAA" w:rsidRDefault="00A60EAA" w:rsidP="00A60EAA"/>
    <w:p w14:paraId="37D4541A" w14:textId="77777777" w:rsidR="00A60EAA" w:rsidRDefault="00A60EAA" w:rsidP="00A60EAA">
      <w:r>
        <w:t>2. Sugar and refined carbohydrates: High sugar and refined carbohydrate intake can lead to inflammation and blood sugar imbalances, which can exacerbate MS symptoms. Examples of high-sugar and refined carbohydrate foods include candy, soda, white bread, and pasta.</w:t>
      </w:r>
    </w:p>
    <w:p w14:paraId="67AB3712" w14:textId="77777777" w:rsidR="00A60EAA" w:rsidRDefault="00A60EAA" w:rsidP="00A60EAA"/>
    <w:p w14:paraId="2E6CA547" w14:textId="77777777" w:rsidR="00A60EAA" w:rsidRDefault="00A60EAA" w:rsidP="00A60EAA">
      <w:r>
        <w:t xml:space="preserve">3. Dairy: Some people with MS may be sensitive to dairy products, which can exacerbate inflammation and digestive symptoms. Symptoms that may indicate </w:t>
      </w:r>
      <w:proofErr w:type="gramStart"/>
      <w:r>
        <w:t>a dairy</w:t>
      </w:r>
      <w:proofErr w:type="gramEnd"/>
      <w:r>
        <w:t xml:space="preserve"> sensitivity include bloating, gas, and diarrhea.</w:t>
      </w:r>
    </w:p>
    <w:p w14:paraId="190D5250" w14:textId="77777777" w:rsidR="00A60EAA" w:rsidRDefault="00A60EAA" w:rsidP="00A60EAA"/>
    <w:p w14:paraId="2F1B7F69" w14:textId="77777777" w:rsidR="00A60EAA" w:rsidRDefault="00A60EAA" w:rsidP="00A60EAA">
      <w:r>
        <w:t xml:space="preserve">4. Gluten: Some people with MS may be sensitive to gluten, which can exacerbate inflammation and digestive symptoms. Symptoms that may indicate </w:t>
      </w:r>
      <w:proofErr w:type="gramStart"/>
      <w:r>
        <w:t>a gluten</w:t>
      </w:r>
      <w:proofErr w:type="gramEnd"/>
      <w:r>
        <w:t xml:space="preserve"> sensitivity include bloating, gas, and diarrhea.</w:t>
      </w:r>
    </w:p>
    <w:p w14:paraId="4CF3A966" w14:textId="77777777" w:rsidR="00A60EAA" w:rsidRDefault="00A60EAA" w:rsidP="00A60EAA"/>
    <w:p w14:paraId="3AB6881F" w14:textId="77777777" w:rsidR="00A60EAA" w:rsidRDefault="00A60EAA" w:rsidP="00A60EAA">
      <w:r>
        <w:t>5. Alcohol: Excessive alcohol consumption can worsen MS symptoms, including balance, coordination, and cognitive function.</w:t>
      </w:r>
    </w:p>
    <w:p w14:paraId="0790CD7B" w14:textId="77777777" w:rsidR="00A60EAA" w:rsidRDefault="00A60EAA" w:rsidP="00A60EAA"/>
    <w:p w14:paraId="1AD5A210" w14:textId="59278E58" w:rsidR="007B6024" w:rsidRDefault="00A60EAA" w:rsidP="00A60EAA">
      <w:r>
        <w:lastRenderedPageBreak/>
        <w:t>It is important to note that dietary needs and sensitivities can vary from person to person, and it is important to work with a healthcare professional or a registered dietitian to develop an individualized dietary plan that meets the specific needs of each person with MS.</w:t>
      </w:r>
    </w:p>
    <w:sectPr w:rsidR="007B6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F4"/>
    <w:rsid w:val="00287DC2"/>
    <w:rsid w:val="003E25F4"/>
    <w:rsid w:val="00575D86"/>
    <w:rsid w:val="005F39C0"/>
    <w:rsid w:val="007B6024"/>
    <w:rsid w:val="008E1B60"/>
    <w:rsid w:val="00A60EAA"/>
    <w:rsid w:val="00CE2B32"/>
    <w:rsid w:val="00D30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7C48"/>
  <w15:chartTrackingRefBased/>
  <w15:docId w15:val="{AC645D3C-00EA-4690-A2C2-2C8E2EA3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alrassan</dc:creator>
  <cp:keywords/>
  <dc:description/>
  <cp:lastModifiedBy>sara alrassan</cp:lastModifiedBy>
  <cp:revision>2</cp:revision>
  <dcterms:created xsi:type="dcterms:W3CDTF">2024-04-13T10:57:00Z</dcterms:created>
  <dcterms:modified xsi:type="dcterms:W3CDTF">2024-04-13T10:57:00Z</dcterms:modified>
</cp:coreProperties>
</file>